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3F4B5" w14:textId="77777777" w:rsidR="005B1871" w:rsidRDefault="005B1871">
      <w:pPr>
        <w:pStyle w:val="Title"/>
      </w:pPr>
      <w:r>
        <w:t>Southern Adventist University</w:t>
      </w:r>
    </w:p>
    <w:p w14:paraId="6A47349C" w14:textId="68395A61" w:rsidR="00832755" w:rsidRDefault="006F288F">
      <w:pPr>
        <w:pStyle w:val="Title"/>
        <w:rPr>
          <w:spacing w:val="-2"/>
        </w:rPr>
      </w:pPr>
      <w:r>
        <w:t xml:space="preserve">2024 </w:t>
      </w:r>
      <w:r w:rsidR="00000000">
        <w:t>Guest</w:t>
      </w:r>
      <w:r w:rsidR="00000000">
        <w:rPr>
          <w:spacing w:val="-12"/>
        </w:rPr>
        <w:t xml:space="preserve"> </w:t>
      </w:r>
      <w:r w:rsidR="00000000">
        <w:t>Lodging</w:t>
      </w:r>
    </w:p>
    <w:p w14:paraId="5E3C4F68" w14:textId="77777777" w:rsidR="00791BA9" w:rsidRPr="000938DE" w:rsidRDefault="00791BA9" w:rsidP="000938DE">
      <w:pPr>
        <w:pStyle w:val="Title"/>
        <w:spacing w:line="240" w:lineRule="auto"/>
        <w:ind w:right="29"/>
        <w:rPr>
          <w:sz w:val="20"/>
          <w:szCs w:val="20"/>
        </w:rPr>
      </w:pPr>
    </w:p>
    <w:p w14:paraId="48BA257B" w14:textId="6BE98828" w:rsidR="00832755" w:rsidRPr="005B1871" w:rsidRDefault="005B1871" w:rsidP="005B1871">
      <w:pPr>
        <w:pStyle w:val="BodyText"/>
        <w:spacing w:before="141"/>
        <w:ind w:left="0" w:firstLine="0"/>
        <w:jc w:val="center"/>
        <w:rPr>
          <w:b/>
          <w:i/>
          <w:iCs/>
          <w:sz w:val="44"/>
        </w:rPr>
      </w:pPr>
      <w:r w:rsidRPr="005B1871">
        <w:rPr>
          <w:b/>
          <w:i/>
          <w:iCs/>
          <w:sz w:val="44"/>
        </w:rPr>
        <w:t>Note: The</w:t>
      </w:r>
      <w:r w:rsidR="00791BA9">
        <w:rPr>
          <w:b/>
          <w:i/>
          <w:iCs/>
          <w:sz w:val="44"/>
        </w:rPr>
        <w:t>se</w:t>
      </w:r>
      <w:r w:rsidRPr="005B1871">
        <w:rPr>
          <w:b/>
          <w:i/>
          <w:iCs/>
          <w:sz w:val="44"/>
        </w:rPr>
        <w:t xml:space="preserve"> prices do not include taxes.</w:t>
      </w:r>
    </w:p>
    <w:p w14:paraId="40FE79E2" w14:textId="77777777" w:rsidR="005B1871" w:rsidRPr="000938DE" w:rsidRDefault="005B1871">
      <w:pPr>
        <w:pStyle w:val="BodyText"/>
        <w:spacing w:before="141"/>
        <w:ind w:left="0" w:firstLine="0"/>
        <w:rPr>
          <w:b/>
          <w:sz w:val="20"/>
          <w:szCs w:val="20"/>
        </w:rPr>
      </w:pPr>
    </w:p>
    <w:p w14:paraId="283CAD3C" w14:textId="1A9AF282" w:rsidR="00832755" w:rsidRDefault="00000000" w:rsidP="005B1871">
      <w:pPr>
        <w:pStyle w:val="BodyText"/>
        <w:spacing w:before="0" w:line="259" w:lineRule="auto"/>
        <w:ind w:left="100" w:right="116" w:firstLine="0"/>
        <w:jc w:val="both"/>
      </w:pPr>
      <w:r>
        <w:t xml:space="preserve">All of </w:t>
      </w:r>
      <w:r w:rsidR="000938DE">
        <w:t>the</w:t>
      </w:r>
      <w:r>
        <w:t xml:space="preserve"> </w:t>
      </w:r>
      <w:r w:rsidR="005B1871">
        <w:t xml:space="preserve">“BASIC” </w:t>
      </w:r>
      <w:r>
        <w:t>apartments have two bedrooms, a bathroom (with a separate vanity sink), a kitchen with full-sized appliances (refrigerator,</w:t>
      </w:r>
      <w:r>
        <w:rPr>
          <w:spacing w:val="-14"/>
        </w:rPr>
        <w:t xml:space="preserve"> </w:t>
      </w:r>
      <w:r>
        <w:t>microwave,</w:t>
      </w:r>
      <w:r>
        <w:rPr>
          <w:spacing w:val="-14"/>
        </w:rPr>
        <w:t xml:space="preserve"> </w:t>
      </w:r>
      <w:r>
        <w:t>stove,</w:t>
      </w:r>
      <w:r>
        <w:rPr>
          <w:spacing w:val="-13"/>
        </w:rPr>
        <w:t xml:space="preserve"> </w:t>
      </w:r>
      <w:r>
        <w:t>dishwasher,</w:t>
      </w:r>
      <w:r>
        <w:rPr>
          <w:spacing w:val="-14"/>
        </w:rPr>
        <w:t xml:space="preserve"> </w:t>
      </w:r>
      <w:r>
        <w:t>etc.),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living</w:t>
      </w:r>
      <w:r>
        <w:rPr>
          <w:spacing w:val="-14"/>
        </w:rPr>
        <w:t xml:space="preserve"> </w:t>
      </w:r>
      <w:r w:rsidR="005B1871">
        <w:rPr>
          <w:spacing w:val="-14"/>
        </w:rPr>
        <w:t xml:space="preserve">room </w:t>
      </w:r>
      <w:r>
        <w:t>area.</w:t>
      </w:r>
      <w:r>
        <w:rPr>
          <w:spacing w:val="-9"/>
        </w:rPr>
        <w:t xml:space="preserve"> </w:t>
      </w:r>
      <w:r>
        <w:t>Additionally,</w:t>
      </w:r>
      <w:r>
        <w:rPr>
          <w:spacing w:val="-14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apartment has a washer and dryer you are welcome to use.</w:t>
      </w:r>
      <w:r>
        <w:rPr>
          <w:spacing w:val="40"/>
        </w:rPr>
        <w:t xml:space="preserve"> </w:t>
      </w:r>
      <w:r w:rsidR="000938DE">
        <w:t>B</w:t>
      </w:r>
      <w:r>
        <w:t>ed and bath linens, small toiletry soaps, and access to campus Wi-Fi</w:t>
      </w:r>
      <w:r w:rsidR="000938DE">
        <w:t xml:space="preserve"> are also provided</w:t>
      </w:r>
      <w:r>
        <w:t>.</w:t>
      </w:r>
    </w:p>
    <w:p w14:paraId="3ACEB090" w14:textId="77777777" w:rsidR="00832755" w:rsidRDefault="00832755">
      <w:pPr>
        <w:pStyle w:val="BodyText"/>
        <w:spacing w:before="0"/>
        <w:ind w:left="0" w:firstLine="0"/>
      </w:pPr>
    </w:p>
    <w:p w14:paraId="24DC29F7" w14:textId="77777777" w:rsidR="00832755" w:rsidRDefault="00000000" w:rsidP="00252097">
      <w:pPr>
        <w:pStyle w:val="ListParagraph"/>
        <w:numPr>
          <w:ilvl w:val="0"/>
          <w:numId w:val="1"/>
        </w:numPr>
        <w:tabs>
          <w:tab w:val="left" w:pos="1710"/>
        </w:tabs>
        <w:spacing w:before="0"/>
        <w:ind w:left="3780"/>
        <w:rPr>
          <w:sz w:val="32"/>
        </w:rPr>
      </w:pPr>
      <w:r>
        <w:rPr>
          <w:sz w:val="32"/>
          <w:u w:val="single"/>
        </w:rPr>
        <w:t>Basic:</w:t>
      </w:r>
      <w:r>
        <w:rPr>
          <w:spacing w:val="-8"/>
          <w:sz w:val="32"/>
          <w:u w:val="single"/>
        </w:rPr>
        <w:t xml:space="preserve"> </w:t>
      </w:r>
      <w:r>
        <w:rPr>
          <w:spacing w:val="-2"/>
          <w:sz w:val="32"/>
          <w:u w:val="single"/>
        </w:rPr>
        <w:t>$129/night</w:t>
      </w:r>
    </w:p>
    <w:p w14:paraId="2D42B695" w14:textId="77777777" w:rsidR="00832755" w:rsidRDefault="00000000" w:rsidP="00252097">
      <w:pPr>
        <w:pStyle w:val="ListParagraph"/>
        <w:numPr>
          <w:ilvl w:val="1"/>
          <w:numId w:val="1"/>
        </w:numPr>
        <w:tabs>
          <w:tab w:val="left" w:pos="2340"/>
        </w:tabs>
        <w:spacing w:before="31"/>
        <w:ind w:left="4050" w:hanging="359"/>
        <w:rPr>
          <w:sz w:val="24"/>
        </w:rPr>
      </w:pPr>
      <w:r>
        <w:rPr>
          <w:sz w:val="24"/>
        </w:rPr>
        <w:t>4 Twin</w:t>
      </w:r>
      <w:r>
        <w:rPr>
          <w:spacing w:val="1"/>
          <w:sz w:val="24"/>
        </w:rPr>
        <w:t xml:space="preserve"> </w:t>
      </w:r>
      <w:r>
        <w:rPr>
          <w:sz w:val="24"/>
        </w:rPr>
        <w:t>Beds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(2 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bedroom)</w:t>
      </w:r>
    </w:p>
    <w:p w14:paraId="73634166" w14:textId="77777777" w:rsidR="00832755" w:rsidRDefault="00000000" w:rsidP="00252097">
      <w:pPr>
        <w:pStyle w:val="ListParagraph"/>
        <w:numPr>
          <w:ilvl w:val="1"/>
          <w:numId w:val="1"/>
        </w:numPr>
        <w:tabs>
          <w:tab w:val="left" w:pos="2340"/>
        </w:tabs>
        <w:spacing w:before="16"/>
        <w:ind w:left="4050" w:hanging="359"/>
        <w:rPr>
          <w:sz w:val="24"/>
        </w:rPr>
      </w:pPr>
      <w:r>
        <w:rPr>
          <w:spacing w:val="-2"/>
          <w:sz w:val="24"/>
        </w:rPr>
        <w:t>Kitchen</w:t>
      </w:r>
    </w:p>
    <w:p w14:paraId="41D0ED00" w14:textId="77777777" w:rsidR="00832755" w:rsidRDefault="00000000" w:rsidP="00252097">
      <w:pPr>
        <w:pStyle w:val="ListParagraph"/>
        <w:numPr>
          <w:ilvl w:val="1"/>
          <w:numId w:val="1"/>
        </w:numPr>
        <w:tabs>
          <w:tab w:val="left" w:pos="2340"/>
        </w:tabs>
        <w:spacing w:before="17"/>
        <w:ind w:left="4050" w:hanging="359"/>
        <w:rPr>
          <w:sz w:val="24"/>
        </w:rPr>
      </w:pPr>
      <w:r>
        <w:rPr>
          <w:sz w:val="24"/>
        </w:rPr>
        <w:t>Living</w:t>
      </w:r>
      <w:r>
        <w:rPr>
          <w:spacing w:val="-4"/>
          <w:sz w:val="24"/>
        </w:rPr>
        <w:t xml:space="preserve"> Area</w:t>
      </w:r>
    </w:p>
    <w:p w14:paraId="0720F816" w14:textId="77777777" w:rsidR="00832755" w:rsidRDefault="00000000" w:rsidP="00252097">
      <w:pPr>
        <w:pStyle w:val="ListParagraph"/>
        <w:numPr>
          <w:ilvl w:val="1"/>
          <w:numId w:val="1"/>
        </w:numPr>
        <w:tabs>
          <w:tab w:val="left" w:pos="2340"/>
        </w:tabs>
        <w:spacing w:before="13"/>
        <w:ind w:left="4050" w:hanging="359"/>
        <w:rPr>
          <w:sz w:val="24"/>
        </w:rPr>
      </w:pPr>
      <w:r>
        <w:rPr>
          <w:sz w:val="24"/>
        </w:rPr>
        <w:t>Laundry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Area</w:t>
      </w:r>
    </w:p>
    <w:p w14:paraId="16DA2ABA" w14:textId="77777777" w:rsidR="00832755" w:rsidRDefault="00000000" w:rsidP="00252097">
      <w:pPr>
        <w:pStyle w:val="ListParagraph"/>
        <w:numPr>
          <w:ilvl w:val="1"/>
          <w:numId w:val="1"/>
        </w:numPr>
        <w:tabs>
          <w:tab w:val="left" w:pos="2340"/>
        </w:tabs>
        <w:spacing w:before="17"/>
        <w:ind w:left="4050" w:hanging="359"/>
        <w:rPr>
          <w:sz w:val="24"/>
        </w:rPr>
      </w:pPr>
      <w:r>
        <w:rPr>
          <w:spacing w:val="-2"/>
          <w:sz w:val="24"/>
        </w:rPr>
        <w:t>Amenities:</w:t>
      </w:r>
    </w:p>
    <w:p w14:paraId="4AA5E707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spacing w:before="16"/>
        <w:ind w:left="4320" w:hanging="359"/>
        <w:rPr>
          <w:sz w:val="24"/>
        </w:rPr>
      </w:pPr>
      <w:r>
        <w:rPr>
          <w:sz w:val="24"/>
        </w:rPr>
        <w:t>Appliances—Fridge,</w:t>
      </w:r>
      <w:r>
        <w:rPr>
          <w:spacing w:val="-4"/>
          <w:sz w:val="24"/>
        </w:rPr>
        <w:t xml:space="preserve"> </w:t>
      </w:r>
      <w:r>
        <w:rPr>
          <w:sz w:val="24"/>
        </w:rPr>
        <w:t>Microwave,</w:t>
      </w:r>
      <w:r>
        <w:rPr>
          <w:spacing w:val="-3"/>
          <w:sz w:val="24"/>
        </w:rPr>
        <w:t xml:space="preserve"> </w:t>
      </w:r>
      <w:r>
        <w:rPr>
          <w:sz w:val="24"/>
        </w:rPr>
        <w:t>Stove,</w:t>
      </w:r>
      <w:r>
        <w:rPr>
          <w:spacing w:val="-4"/>
          <w:sz w:val="24"/>
        </w:rPr>
        <w:t xml:space="preserve"> </w:t>
      </w:r>
      <w:r>
        <w:rPr>
          <w:sz w:val="24"/>
        </w:rPr>
        <w:t>Washer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Dryer</w:t>
      </w:r>
    </w:p>
    <w:p w14:paraId="599CDFFE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spacing w:before="21"/>
        <w:ind w:left="4320" w:hanging="359"/>
        <w:rPr>
          <w:sz w:val="24"/>
        </w:rPr>
      </w:pP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Toiletries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Shampoo,</w:t>
      </w:r>
      <w:r>
        <w:rPr>
          <w:spacing w:val="-2"/>
          <w:sz w:val="24"/>
        </w:rPr>
        <w:t xml:space="preserve"> </w:t>
      </w:r>
      <w:r>
        <w:rPr>
          <w:sz w:val="24"/>
        </w:rPr>
        <w:t>Lotion,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Soap</w:t>
      </w:r>
    </w:p>
    <w:p w14:paraId="7249F50D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ind w:left="4320" w:hanging="359"/>
        <w:rPr>
          <w:sz w:val="24"/>
        </w:rPr>
      </w:pPr>
      <w:r>
        <w:rPr>
          <w:sz w:val="24"/>
        </w:rPr>
        <w:t>Bed/Bath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Linens</w:t>
      </w:r>
    </w:p>
    <w:p w14:paraId="1A4AF580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ind w:left="4320" w:hanging="359"/>
        <w:rPr>
          <w:sz w:val="24"/>
        </w:rPr>
      </w:pPr>
      <w:r>
        <w:rPr>
          <w:sz w:val="24"/>
        </w:rPr>
        <w:t>Coffee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Maker</w:t>
      </w:r>
    </w:p>
    <w:p w14:paraId="48B8FA0E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ind w:left="4320" w:hanging="359"/>
        <w:rPr>
          <w:sz w:val="24"/>
        </w:rPr>
      </w:pP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Towels</w:t>
      </w:r>
    </w:p>
    <w:p w14:paraId="7B5DBAA8" w14:textId="77777777" w:rsidR="00832755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spacing w:before="22"/>
        <w:ind w:left="4320" w:hanging="359"/>
        <w:rPr>
          <w:sz w:val="24"/>
        </w:rPr>
      </w:pPr>
      <w:r>
        <w:rPr>
          <w:spacing w:val="-2"/>
          <w:sz w:val="24"/>
        </w:rPr>
        <w:t>Tissues</w:t>
      </w:r>
    </w:p>
    <w:p w14:paraId="55CEBB7C" w14:textId="77777777" w:rsidR="00832755" w:rsidRPr="005B1871" w:rsidRDefault="00000000" w:rsidP="00252097">
      <w:pPr>
        <w:pStyle w:val="ListParagraph"/>
        <w:numPr>
          <w:ilvl w:val="2"/>
          <w:numId w:val="1"/>
        </w:numPr>
        <w:tabs>
          <w:tab w:val="left" w:pos="3150"/>
        </w:tabs>
        <w:spacing w:before="23"/>
        <w:ind w:left="4320" w:hanging="359"/>
        <w:rPr>
          <w:sz w:val="24"/>
        </w:rPr>
      </w:pPr>
      <w:r>
        <w:rPr>
          <w:sz w:val="24"/>
        </w:rPr>
        <w:t>Wi-</w:t>
      </w:r>
      <w:r>
        <w:rPr>
          <w:spacing w:val="-5"/>
          <w:sz w:val="24"/>
        </w:rPr>
        <w:t>Fi</w:t>
      </w:r>
    </w:p>
    <w:p w14:paraId="6CBB42F0" w14:textId="77777777" w:rsidR="005B1871" w:rsidRDefault="005B1871" w:rsidP="005B1871">
      <w:pPr>
        <w:pStyle w:val="BodyText"/>
        <w:spacing w:before="0" w:line="259" w:lineRule="auto"/>
        <w:ind w:left="100" w:right="112" w:firstLine="0"/>
        <w:jc w:val="both"/>
      </w:pPr>
    </w:p>
    <w:p w14:paraId="456D0D79" w14:textId="77777777" w:rsidR="00B5002B" w:rsidRDefault="00B5002B" w:rsidP="005B1871">
      <w:pPr>
        <w:pStyle w:val="BodyText"/>
        <w:spacing w:before="0" w:line="259" w:lineRule="auto"/>
        <w:ind w:left="100" w:right="112" w:firstLine="0"/>
        <w:jc w:val="both"/>
      </w:pPr>
    </w:p>
    <w:p w14:paraId="2C778557" w14:textId="20D22269" w:rsidR="005B1871" w:rsidRDefault="005B1871" w:rsidP="005B1871">
      <w:pPr>
        <w:pStyle w:val="BodyText"/>
        <w:spacing w:before="0" w:line="259" w:lineRule="auto"/>
        <w:ind w:left="100" w:right="112" w:firstLine="0"/>
        <w:jc w:val="both"/>
        <w:rPr>
          <w:color w:val="000000"/>
        </w:rPr>
      </w:pPr>
      <w:r>
        <w:t>B</w:t>
      </w:r>
      <w:r>
        <w:t xml:space="preserve">oth two- </w:t>
      </w:r>
      <w:r>
        <w:t>and</w:t>
      </w:r>
      <w:r>
        <w:t xml:space="preserve"> three-bedroom units</w:t>
      </w:r>
      <w:r>
        <w:rPr>
          <w:spacing w:val="-8"/>
        </w:rPr>
        <w:t xml:space="preserve"> </w:t>
      </w:r>
      <w:r>
        <w:rPr>
          <w:spacing w:val="-8"/>
        </w:rPr>
        <w:t xml:space="preserve">are offered </w:t>
      </w:r>
      <w:r>
        <w:t>in</w:t>
      </w:r>
      <w:r>
        <w:rPr>
          <w:spacing w:val="-6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Village.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kitchen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full-sized</w:t>
      </w:r>
      <w:r>
        <w:rPr>
          <w:spacing w:val="-6"/>
        </w:rPr>
        <w:t xml:space="preserve"> </w:t>
      </w:r>
      <w:r>
        <w:t>appliances</w:t>
      </w:r>
      <w:r>
        <w:rPr>
          <w:spacing w:val="-7"/>
        </w:rPr>
        <w:t xml:space="preserve"> </w:t>
      </w:r>
      <w:r>
        <w:t>(refrigerator,</w:t>
      </w:r>
      <w:r>
        <w:rPr>
          <w:spacing w:val="-7"/>
        </w:rPr>
        <w:t xml:space="preserve"> </w:t>
      </w:r>
      <w:r>
        <w:t>stove, dishwasher), a living area, two bathrooms and laundry room with a washer and dryer you are welcome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use.</w:t>
      </w:r>
      <w:r>
        <w:rPr>
          <w:spacing w:val="40"/>
        </w:rPr>
        <w:t xml:space="preserve"> </w:t>
      </w:r>
      <w:r w:rsidR="005A1EC0" w:rsidRPr="005A1EC0">
        <w:rPr>
          <w:color w:val="000000"/>
        </w:rPr>
        <w:t>Microwaves are not guaranteed</w:t>
      </w:r>
      <w:r w:rsidR="005A1EC0">
        <w:rPr>
          <w:color w:val="000000"/>
        </w:rPr>
        <w:t xml:space="preserve">. </w:t>
      </w:r>
      <w:r w:rsidR="005A1EC0" w:rsidRPr="005A1EC0">
        <w:rPr>
          <w:color w:val="000000"/>
        </w:rPr>
        <w:t>T</w:t>
      </w:r>
      <w:r w:rsidRPr="005A1EC0">
        <w:rPr>
          <w:color w:val="000000"/>
        </w:rPr>
        <w:t>hese</w:t>
      </w:r>
      <w:r w:rsidRPr="005A1EC0">
        <w:rPr>
          <w:color w:val="000000"/>
          <w:spacing w:val="-3"/>
        </w:rPr>
        <w:t xml:space="preserve"> </w:t>
      </w:r>
      <w:r w:rsidRPr="005A1EC0">
        <w:rPr>
          <w:color w:val="000000"/>
        </w:rPr>
        <w:t>units</w:t>
      </w:r>
      <w:r w:rsidRPr="005A1EC0">
        <w:rPr>
          <w:color w:val="000000"/>
          <w:spacing w:val="-4"/>
        </w:rPr>
        <w:t xml:space="preserve"> </w:t>
      </w:r>
      <w:r w:rsidRPr="005A1EC0">
        <w:rPr>
          <w:color w:val="000000"/>
        </w:rPr>
        <w:t>do</w:t>
      </w:r>
      <w:r w:rsidRPr="005A1EC0">
        <w:rPr>
          <w:color w:val="000000"/>
          <w:spacing w:val="-3"/>
        </w:rPr>
        <w:t xml:space="preserve"> </w:t>
      </w:r>
      <w:r w:rsidRPr="005A1EC0">
        <w:rPr>
          <w:color w:val="000000"/>
        </w:rPr>
        <w:t>not include</w:t>
      </w:r>
      <w:r w:rsidRPr="005A1EC0">
        <w:rPr>
          <w:color w:val="000000"/>
          <w:spacing w:val="-4"/>
        </w:rPr>
        <w:t xml:space="preserve"> </w:t>
      </w:r>
      <w:r w:rsidRPr="005A1EC0">
        <w:rPr>
          <w:color w:val="000000"/>
        </w:rPr>
        <w:t>linens</w:t>
      </w:r>
      <w:r w:rsidRPr="005A1EC0">
        <w:rPr>
          <w:color w:val="000000"/>
          <w:spacing w:val="-2"/>
        </w:rPr>
        <w:t xml:space="preserve"> </w:t>
      </w:r>
      <w:r w:rsidRPr="005A1EC0">
        <w:rPr>
          <w:color w:val="000000"/>
        </w:rPr>
        <w:t>or</w:t>
      </w:r>
      <w:r w:rsidRPr="005A1EC0">
        <w:rPr>
          <w:color w:val="000000"/>
          <w:spacing w:val="-1"/>
        </w:rPr>
        <w:t xml:space="preserve"> </w:t>
      </w:r>
      <w:r w:rsidRPr="005A1EC0">
        <w:rPr>
          <w:color w:val="000000"/>
        </w:rPr>
        <w:t>toiletries</w:t>
      </w:r>
      <w:r w:rsidRPr="005A1EC0">
        <w:rPr>
          <w:color w:val="000000"/>
        </w:rPr>
        <w:t>.</w:t>
      </w:r>
    </w:p>
    <w:p w14:paraId="75E6A974" w14:textId="77777777" w:rsidR="005A1EC0" w:rsidRDefault="005A1EC0" w:rsidP="005B1871">
      <w:pPr>
        <w:pStyle w:val="BodyText"/>
        <w:spacing w:before="0" w:line="259" w:lineRule="auto"/>
        <w:ind w:left="100" w:right="112" w:firstLine="0"/>
        <w:jc w:val="both"/>
      </w:pPr>
    </w:p>
    <w:p w14:paraId="004326BD" w14:textId="77777777" w:rsidR="005B1871" w:rsidRDefault="005B1871" w:rsidP="005B1871">
      <w:pPr>
        <w:pStyle w:val="BodyText"/>
        <w:spacing w:before="0"/>
        <w:ind w:left="0" w:firstLine="0"/>
      </w:pPr>
    </w:p>
    <w:p w14:paraId="7D96A778" w14:textId="77777777" w:rsidR="005B1871" w:rsidRDefault="005B1871" w:rsidP="005B1871">
      <w:pPr>
        <w:pStyle w:val="Heading1"/>
        <w:numPr>
          <w:ilvl w:val="0"/>
          <w:numId w:val="2"/>
        </w:numPr>
        <w:tabs>
          <w:tab w:val="left" w:pos="1540"/>
        </w:tabs>
        <w:sectPr w:rsidR="005B1871" w:rsidSect="00A75DF6">
          <w:type w:val="continuous"/>
          <w:pgSz w:w="12240" w:h="15840" w:code="1"/>
          <w:pgMar w:top="360" w:right="360" w:bottom="360" w:left="360" w:header="360" w:footer="360" w:gutter="0"/>
          <w:cols w:space="720"/>
        </w:sectPr>
      </w:pPr>
    </w:p>
    <w:p w14:paraId="2F093265" w14:textId="77777777" w:rsidR="005B1871" w:rsidRDefault="005B1871" w:rsidP="005B1871">
      <w:pPr>
        <w:pStyle w:val="Heading1"/>
        <w:numPr>
          <w:ilvl w:val="0"/>
          <w:numId w:val="2"/>
        </w:numPr>
        <w:tabs>
          <w:tab w:val="left" w:pos="1350"/>
        </w:tabs>
        <w:ind w:left="450"/>
        <w:rPr>
          <w:u w:val="none"/>
        </w:rPr>
      </w:pPr>
      <w:r>
        <w:t>2-Bedroom</w:t>
      </w:r>
      <w:r>
        <w:rPr>
          <w:spacing w:val="-16"/>
        </w:rPr>
        <w:t xml:space="preserve"> </w:t>
      </w:r>
      <w:r>
        <w:t>Economy:</w:t>
      </w:r>
      <w:r>
        <w:rPr>
          <w:spacing w:val="-16"/>
        </w:rPr>
        <w:t xml:space="preserve"> </w:t>
      </w:r>
      <w:r>
        <w:rPr>
          <w:spacing w:val="-2"/>
        </w:rPr>
        <w:t>$110/night</w:t>
      </w:r>
    </w:p>
    <w:p w14:paraId="0EDF0B1C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31"/>
        <w:ind w:left="810" w:hanging="35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Twin Beds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room)</w:t>
      </w:r>
    </w:p>
    <w:p w14:paraId="1DB9F06A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16"/>
        <w:ind w:left="810" w:hanging="359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Bathrooms</w:t>
      </w:r>
    </w:p>
    <w:p w14:paraId="0148D1AD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17"/>
        <w:ind w:left="810" w:hanging="359"/>
        <w:rPr>
          <w:sz w:val="24"/>
        </w:rPr>
      </w:pPr>
      <w:r>
        <w:rPr>
          <w:spacing w:val="-2"/>
          <w:sz w:val="24"/>
        </w:rPr>
        <w:t>Kitchen</w:t>
      </w:r>
    </w:p>
    <w:p w14:paraId="61A0920B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13"/>
        <w:ind w:left="810" w:hanging="359"/>
        <w:rPr>
          <w:sz w:val="24"/>
        </w:rPr>
      </w:pPr>
      <w:r>
        <w:rPr>
          <w:sz w:val="24"/>
        </w:rPr>
        <w:t>Living</w:t>
      </w:r>
      <w:r>
        <w:rPr>
          <w:spacing w:val="-4"/>
          <w:sz w:val="24"/>
        </w:rPr>
        <w:t xml:space="preserve"> Area</w:t>
      </w:r>
    </w:p>
    <w:p w14:paraId="680F92AD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17"/>
        <w:ind w:left="810" w:hanging="359"/>
        <w:rPr>
          <w:sz w:val="24"/>
        </w:rPr>
      </w:pPr>
      <w:r>
        <w:rPr>
          <w:sz w:val="24"/>
        </w:rPr>
        <w:t>Laundry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Room</w:t>
      </w:r>
    </w:p>
    <w:p w14:paraId="387AE49E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340"/>
        </w:tabs>
        <w:spacing w:before="16"/>
        <w:ind w:left="810" w:hanging="359"/>
        <w:rPr>
          <w:sz w:val="24"/>
        </w:rPr>
      </w:pPr>
      <w:r>
        <w:rPr>
          <w:spacing w:val="-2"/>
          <w:sz w:val="24"/>
        </w:rPr>
        <w:t>Amenities:</w:t>
      </w:r>
    </w:p>
    <w:p w14:paraId="5DA15F35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060"/>
        </w:tabs>
        <w:spacing w:before="14"/>
        <w:ind w:left="1170" w:hanging="359"/>
        <w:rPr>
          <w:sz w:val="24"/>
        </w:rPr>
      </w:pPr>
      <w:r>
        <w:rPr>
          <w:sz w:val="24"/>
        </w:rPr>
        <w:t>Appliances—fridge,</w:t>
      </w:r>
      <w:r>
        <w:rPr>
          <w:spacing w:val="-8"/>
          <w:sz w:val="24"/>
        </w:rPr>
        <w:t xml:space="preserve"> </w:t>
      </w:r>
      <w:r>
        <w:rPr>
          <w:sz w:val="24"/>
        </w:rPr>
        <w:t>dishwasher,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stove</w:t>
      </w:r>
    </w:p>
    <w:p w14:paraId="12CE5DFB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060"/>
        </w:tabs>
        <w:spacing w:before="23"/>
        <w:ind w:left="1170" w:hanging="359"/>
        <w:rPr>
          <w:sz w:val="24"/>
        </w:rPr>
      </w:pPr>
      <w:r>
        <w:rPr>
          <w:sz w:val="24"/>
        </w:rPr>
        <w:t>Washer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dryer</w:t>
      </w:r>
    </w:p>
    <w:p w14:paraId="11F824FA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060"/>
        </w:tabs>
        <w:ind w:left="1170" w:hanging="359"/>
        <w:rPr>
          <w:sz w:val="24"/>
        </w:rPr>
      </w:pPr>
      <w:r>
        <w:rPr>
          <w:sz w:val="24"/>
        </w:rPr>
        <w:t>Wi-</w:t>
      </w:r>
      <w:r>
        <w:rPr>
          <w:spacing w:val="-5"/>
          <w:sz w:val="24"/>
        </w:rPr>
        <w:t>Fi</w:t>
      </w:r>
    </w:p>
    <w:p w14:paraId="77AF4689" w14:textId="77777777" w:rsidR="005B1871" w:rsidRDefault="005B1871" w:rsidP="005B1871">
      <w:pPr>
        <w:pStyle w:val="BodyText"/>
        <w:spacing w:before="46"/>
        <w:ind w:left="0" w:firstLine="0"/>
      </w:pPr>
    </w:p>
    <w:p w14:paraId="049381E0" w14:textId="77777777" w:rsidR="005B1871" w:rsidRDefault="005B1871" w:rsidP="005B1871">
      <w:pPr>
        <w:pStyle w:val="BodyText"/>
        <w:spacing w:before="46"/>
        <w:ind w:left="0" w:firstLine="0"/>
      </w:pPr>
    </w:p>
    <w:p w14:paraId="1A31ED0F" w14:textId="77777777" w:rsidR="005B1871" w:rsidRDefault="005B1871" w:rsidP="005B1871">
      <w:pPr>
        <w:pStyle w:val="Heading1"/>
        <w:numPr>
          <w:ilvl w:val="0"/>
          <w:numId w:val="2"/>
        </w:numPr>
        <w:tabs>
          <w:tab w:val="left" w:pos="1180"/>
        </w:tabs>
        <w:ind w:left="360"/>
        <w:rPr>
          <w:u w:val="none"/>
        </w:rPr>
      </w:pPr>
      <w:r>
        <w:t>3-Bedroom</w:t>
      </w:r>
      <w:r>
        <w:rPr>
          <w:spacing w:val="-16"/>
        </w:rPr>
        <w:t xml:space="preserve"> </w:t>
      </w:r>
      <w:r>
        <w:t>Economy:</w:t>
      </w:r>
      <w:r>
        <w:rPr>
          <w:spacing w:val="-17"/>
        </w:rPr>
        <w:t xml:space="preserve"> </w:t>
      </w:r>
      <w:r>
        <w:rPr>
          <w:spacing w:val="-2"/>
        </w:rPr>
        <w:t>$115/night</w:t>
      </w:r>
    </w:p>
    <w:p w14:paraId="08601286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31"/>
        <w:ind w:left="720" w:hanging="359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twin</w:t>
      </w:r>
      <w:r>
        <w:rPr>
          <w:spacing w:val="-2"/>
          <w:sz w:val="24"/>
        </w:rPr>
        <w:t xml:space="preserve"> </w:t>
      </w:r>
      <w:r>
        <w:rPr>
          <w:sz w:val="24"/>
        </w:rPr>
        <w:t>beds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beds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rooms,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2"/>
          <w:sz w:val="24"/>
        </w:rPr>
        <w:t xml:space="preserve"> </w:t>
      </w:r>
      <w:r>
        <w:rPr>
          <w:sz w:val="24"/>
        </w:rPr>
        <w:t>bedroom</w:t>
      </w:r>
      <w:r>
        <w:rPr>
          <w:spacing w:val="-2"/>
          <w:sz w:val="24"/>
        </w:rPr>
        <w:t xml:space="preserve"> </w:t>
      </w:r>
      <w:r>
        <w:rPr>
          <w:sz w:val="24"/>
        </w:rPr>
        <w:t>sleeps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1)</w:t>
      </w:r>
    </w:p>
    <w:p w14:paraId="68B34963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17"/>
        <w:ind w:left="720" w:hanging="359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Bathrooms</w:t>
      </w:r>
    </w:p>
    <w:p w14:paraId="41134956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16"/>
        <w:ind w:left="720" w:hanging="359"/>
        <w:rPr>
          <w:sz w:val="24"/>
        </w:rPr>
      </w:pPr>
      <w:r>
        <w:rPr>
          <w:spacing w:val="-2"/>
          <w:sz w:val="24"/>
        </w:rPr>
        <w:t>Kitchen</w:t>
      </w:r>
    </w:p>
    <w:p w14:paraId="1BF13113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14"/>
        <w:ind w:left="720" w:hanging="359"/>
        <w:rPr>
          <w:sz w:val="24"/>
        </w:rPr>
      </w:pPr>
      <w:r>
        <w:rPr>
          <w:sz w:val="24"/>
        </w:rPr>
        <w:t>Living</w:t>
      </w:r>
      <w:r>
        <w:rPr>
          <w:spacing w:val="-4"/>
          <w:sz w:val="24"/>
        </w:rPr>
        <w:t xml:space="preserve"> Area</w:t>
      </w:r>
    </w:p>
    <w:p w14:paraId="0EF46EA9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16"/>
        <w:ind w:left="720" w:hanging="359"/>
        <w:rPr>
          <w:sz w:val="24"/>
        </w:rPr>
      </w:pPr>
      <w:r>
        <w:rPr>
          <w:sz w:val="24"/>
        </w:rPr>
        <w:t>Laundry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Room</w:t>
      </w:r>
    </w:p>
    <w:p w14:paraId="52460B2E" w14:textId="77777777" w:rsidR="005B1871" w:rsidRDefault="005B1871" w:rsidP="000938DE">
      <w:pPr>
        <w:pStyle w:val="ListParagraph"/>
        <w:numPr>
          <w:ilvl w:val="1"/>
          <w:numId w:val="2"/>
        </w:numPr>
        <w:tabs>
          <w:tab w:val="left" w:pos="2430"/>
        </w:tabs>
        <w:spacing w:before="16"/>
        <w:ind w:left="720" w:hanging="359"/>
        <w:rPr>
          <w:sz w:val="24"/>
        </w:rPr>
      </w:pPr>
      <w:r>
        <w:rPr>
          <w:spacing w:val="-2"/>
          <w:sz w:val="24"/>
        </w:rPr>
        <w:t>Amenities:</w:t>
      </w:r>
    </w:p>
    <w:p w14:paraId="6427CFFB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150"/>
        </w:tabs>
        <w:spacing w:before="16"/>
        <w:ind w:left="1080" w:hanging="359"/>
        <w:rPr>
          <w:sz w:val="24"/>
        </w:rPr>
      </w:pPr>
      <w:r>
        <w:rPr>
          <w:sz w:val="24"/>
        </w:rPr>
        <w:t>Appliances—fridge,</w:t>
      </w:r>
      <w:r>
        <w:rPr>
          <w:spacing w:val="-8"/>
          <w:sz w:val="24"/>
        </w:rPr>
        <w:t xml:space="preserve"> </w:t>
      </w:r>
      <w:r>
        <w:rPr>
          <w:sz w:val="24"/>
        </w:rPr>
        <w:t>dishwasher,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stove</w:t>
      </w:r>
    </w:p>
    <w:p w14:paraId="6662BC14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150"/>
        </w:tabs>
        <w:spacing w:before="22"/>
        <w:ind w:left="1080" w:hanging="359"/>
        <w:rPr>
          <w:sz w:val="24"/>
        </w:rPr>
      </w:pPr>
      <w:r>
        <w:rPr>
          <w:sz w:val="24"/>
        </w:rPr>
        <w:t>Washer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dryer</w:t>
      </w:r>
    </w:p>
    <w:p w14:paraId="74D63AAE" w14:textId="77777777" w:rsidR="005B1871" w:rsidRDefault="005B1871" w:rsidP="000938DE">
      <w:pPr>
        <w:pStyle w:val="ListParagraph"/>
        <w:numPr>
          <w:ilvl w:val="2"/>
          <w:numId w:val="2"/>
        </w:numPr>
        <w:tabs>
          <w:tab w:val="left" w:pos="3150"/>
        </w:tabs>
        <w:ind w:left="1080" w:hanging="359"/>
        <w:rPr>
          <w:sz w:val="24"/>
        </w:rPr>
      </w:pPr>
      <w:r>
        <w:rPr>
          <w:sz w:val="24"/>
        </w:rPr>
        <w:t>Wi-</w:t>
      </w:r>
      <w:r>
        <w:rPr>
          <w:spacing w:val="-5"/>
          <w:sz w:val="24"/>
        </w:rPr>
        <w:t>Fi</w:t>
      </w:r>
    </w:p>
    <w:p w14:paraId="17A394AB" w14:textId="77777777" w:rsidR="005B1871" w:rsidRPr="005B1871" w:rsidRDefault="005B1871" w:rsidP="005B1871">
      <w:pPr>
        <w:tabs>
          <w:tab w:val="left" w:pos="2980"/>
        </w:tabs>
        <w:spacing w:before="23"/>
        <w:rPr>
          <w:sz w:val="24"/>
        </w:rPr>
        <w:sectPr w:rsidR="005B1871" w:rsidRPr="005B1871" w:rsidSect="00A75DF6">
          <w:type w:val="continuous"/>
          <w:pgSz w:w="12240" w:h="15840" w:code="1"/>
          <w:pgMar w:top="360" w:right="360" w:bottom="360" w:left="360" w:header="360" w:footer="360" w:gutter="0"/>
          <w:cols w:num="2" w:space="720"/>
        </w:sectPr>
      </w:pPr>
    </w:p>
    <w:p w14:paraId="7D9FF066" w14:textId="7C9815BA" w:rsidR="005B1871" w:rsidRPr="00F550AD" w:rsidRDefault="00F550AD" w:rsidP="00F550AD">
      <w:pPr>
        <w:tabs>
          <w:tab w:val="left" w:pos="2980"/>
        </w:tabs>
        <w:spacing w:before="23"/>
        <w:jc w:val="center"/>
        <w:rPr>
          <w:b/>
          <w:bCs/>
          <w:color w:val="FF0000"/>
          <w:sz w:val="36"/>
          <w:szCs w:val="36"/>
        </w:rPr>
      </w:pPr>
      <w:r w:rsidRPr="00F550AD">
        <w:rPr>
          <w:b/>
          <w:bCs/>
          <w:color w:val="FF0000"/>
          <w:sz w:val="36"/>
          <w:szCs w:val="36"/>
        </w:rPr>
        <w:t>Please call 423-236-7000 to make your reservation.</w:t>
      </w:r>
    </w:p>
    <w:sectPr w:rsidR="005B1871" w:rsidRPr="00F550AD" w:rsidSect="00A75DF6">
      <w:type w:val="continuous"/>
      <w:pgSz w:w="12240" w:h="15840" w:code="1"/>
      <w:pgMar w:top="360" w:right="360" w:bottom="360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0DC0"/>
    <w:multiLevelType w:val="hybridMultilevel"/>
    <w:tmpl w:val="4D9A9C8C"/>
    <w:lvl w:ilvl="0" w:tplc="1F1841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EFAE8DF2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93A15A0">
      <w:numFmt w:val="bullet"/>
      <w:lvlText w:val=""/>
      <w:lvlJc w:val="left"/>
      <w:pPr>
        <w:ind w:left="29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B407868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92CC01A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7B98D69A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86F008A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D92634D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8" w:tplc="4A4E0F4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D734E6"/>
    <w:multiLevelType w:val="hybridMultilevel"/>
    <w:tmpl w:val="3690AA56"/>
    <w:lvl w:ilvl="0" w:tplc="4F2CA25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13A86A0C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23A8188">
      <w:numFmt w:val="bullet"/>
      <w:lvlText w:val=""/>
      <w:lvlJc w:val="left"/>
      <w:pPr>
        <w:ind w:left="29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D4381148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5C209642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E1589FCE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0B8E833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5618443E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8" w:tplc="85C095E4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</w:abstractNum>
  <w:num w:numId="1" w16cid:durableId="1898516262">
    <w:abstractNumId w:val="0"/>
  </w:num>
  <w:num w:numId="2" w16cid:durableId="61433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5"/>
    <w:rsid w:val="000938DE"/>
    <w:rsid w:val="00252097"/>
    <w:rsid w:val="005A1EC0"/>
    <w:rsid w:val="005B1871"/>
    <w:rsid w:val="006F288F"/>
    <w:rsid w:val="00791BA9"/>
    <w:rsid w:val="00832755"/>
    <w:rsid w:val="00A75DF6"/>
    <w:rsid w:val="00B5002B"/>
    <w:rsid w:val="00F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786"/>
  <w15:docId w15:val="{156A94DD-883E-4DB9-8290-C17398C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B1871"/>
    <w:pPr>
      <w:ind w:left="1540" w:hanging="360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980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19" w:lineRule="exact"/>
      <w:ind w:right="2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4"/>
      <w:ind w:left="298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B1871"/>
    <w:rPr>
      <w:rFonts w:ascii="Calibri" w:eastAsia="Calibri" w:hAnsi="Calibri" w:cs="Calibri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Hansen</dc:creator>
  <cp:lastModifiedBy>Juanita Staten</cp:lastModifiedBy>
  <cp:revision>9</cp:revision>
  <dcterms:created xsi:type="dcterms:W3CDTF">2024-02-22T21:42:00Z</dcterms:created>
  <dcterms:modified xsi:type="dcterms:W3CDTF">2024-02-22T21:53:00Z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2019</vt:lpwstr>
  </property>
</Properties>
</file>